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587" w:rsidRDefault="00563587" w:rsidP="0056358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490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514F33">
        <w:rPr>
          <w:rFonts w:ascii="Times New Roman" w:hAnsi="Times New Roman" w:cs="Times New Roman"/>
          <w:sz w:val="28"/>
          <w:szCs w:val="28"/>
        </w:rPr>
        <w:t xml:space="preserve"> к ФЭО</w:t>
      </w:r>
    </w:p>
    <w:p w:rsidR="00563587" w:rsidRDefault="00563587" w:rsidP="0056358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14F33" w:rsidRDefault="00514F33" w:rsidP="0056358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3587" w:rsidRPr="00563587" w:rsidRDefault="00563587" w:rsidP="005635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587">
        <w:rPr>
          <w:rFonts w:ascii="Times New Roman" w:hAnsi="Times New Roman" w:cs="Times New Roman"/>
          <w:b/>
          <w:sz w:val="28"/>
          <w:szCs w:val="28"/>
        </w:rPr>
        <w:t>Пояснения к расчету фонда оплаты труда</w:t>
      </w:r>
    </w:p>
    <w:p w:rsidR="00563587" w:rsidRDefault="00563587" w:rsidP="00A11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587" w:rsidRDefault="00563587" w:rsidP="00A11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DAF" w:rsidRPr="005970AC" w:rsidRDefault="005C5D89" w:rsidP="00A11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C">
        <w:rPr>
          <w:rFonts w:ascii="Times New Roman" w:hAnsi="Times New Roman" w:cs="Times New Roman"/>
          <w:sz w:val="28"/>
          <w:szCs w:val="28"/>
        </w:rPr>
        <w:t>Расч</w:t>
      </w:r>
      <w:r w:rsidR="00F15696">
        <w:rPr>
          <w:rFonts w:ascii="Times New Roman" w:hAnsi="Times New Roman" w:cs="Times New Roman"/>
          <w:sz w:val="28"/>
          <w:szCs w:val="28"/>
        </w:rPr>
        <w:t>ет</w:t>
      </w:r>
      <w:r w:rsidRPr="005970AC">
        <w:rPr>
          <w:rFonts w:ascii="Times New Roman" w:hAnsi="Times New Roman" w:cs="Times New Roman"/>
          <w:sz w:val="28"/>
          <w:szCs w:val="28"/>
        </w:rPr>
        <w:t xml:space="preserve"> фонд</w:t>
      </w:r>
      <w:r w:rsidR="00F15696">
        <w:rPr>
          <w:rFonts w:ascii="Times New Roman" w:hAnsi="Times New Roman" w:cs="Times New Roman"/>
          <w:sz w:val="28"/>
          <w:szCs w:val="28"/>
        </w:rPr>
        <w:t>а</w:t>
      </w:r>
      <w:r w:rsidRPr="005970AC">
        <w:rPr>
          <w:rFonts w:ascii="Times New Roman" w:hAnsi="Times New Roman" w:cs="Times New Roman"/>
          <w:sz w:val="28"/>
          <w:szCs w:val="28"/>
        </w:rPr>
        <w:t xml:space="preserve"> оплаты труда сформирован </w:t>
      </w:r>
      <w:r w:rsidR="00F15696">
        <w:rPr>
          <w:rFonts w:ascii="Times New Roman" w:hAnsi="Times New Roman" w:cs="Times New Roman"/>
          <w:sz w:val="28"/>
          <w:szCs w:val="28"/>
        </w:rPr>
        <w:t>в соответствии</w:t>
      </w:r>
      <w:r w:rsidR="005A77C4">
        <w:rPr>
          <w:rFonts w:ascii="Times New Roman" w:hAnsi="Times New Roman" w:cs="Times New Roman"/>
          <w:sz w:val="28"/>
          <w:szCs w:val="28"/>
        </w:rPr>
        <w:t xml:space="preserve"> с </w:t>
      </w:r>
      <w:r w:rsidR="005A77C4" w:rsidRPr="005A77C4">
        <w:rPr>
          <w:rFonts w:ascii="Times New Roman" w:hAnsi="Times New Roman" w:cs="Times New Roman"/>
          <w:sz w:val="28"/>
          <w:szCs w:val="28"/>
        </w:rPr>
        <w:t>рекомендуемы</w:t>
      </w:r>
      <w:r w:rsidR="005A77C4">
        <w:rPr>
          <w:rFonts w:ascii="Times New Roman" w:hAnsi="Times New Roman" w:cs="Times New Roman"/>
          <w:sz w:val="28"/>
          <w:szCs w:val="28"/>
        </w:rPr>
        <w:t>ми</w:t>
      </w:r>
      <w:r w:rsidR="005A77C4" w:rsidRPr="005A77C4">
        <w:rPr>
          <w:rFonts w:ascii="Times New Roman" w:hAnsi="Times New Roman" w:cs="Times New Roman"/>
          <w:sz w:val="28"/>
          <w:szCs w:val="28"/>
        </w:rPr>
        <w:t xml:space="preserve"> штатны</w:t>
      </w:r>
      <w:r w:rsidR="005A77C4">
        <w:rPr>
          <w:rFonts w:ascii="Times New Roman" w:hAnsi="Times New Roman" w:cs="Times New Roman"/>
          <w:sz w:val="28"/>
          <w:szCs w:val="28"/>
        </w:rPr>
        <w:t>ми</w:t>
      </w:r>
      <w:r w:rsidR="005A77C4" w:rsidRPr="005A77C4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5A77C4">
        <w:rPr>
          <w:rFonts w:ascii="Times New Roman" w:hAnsi="Times New Roman" w:cs="Times New Roman"/>
          <w:sz w:val="28"/>
          <w:szCs w:val="28"/>
        </w:rPr>
        <w:t>ами</w:t>
      </w:r>
      <w:r w:rsidR="005A77C4" w:rsidRPr="005A77C4">
        <w:rPr>
          <w:rFonts w:ascii="Times New Roman" w:hAnsi="Times New Roman" w:cs="Times New Roman"/>
          <w:sz w:val="28"/>
          <w:szCs w:val="28"/>
        </w:rPr>
        <w:t xml:space="preserve"> специализированных организаций </w:t>
      </w:r>
      <w:r w:rsidR="005A77C4">
        <w:rPr>
          <w:rFonts w:ascii="Times New Roman" w:hAnsi="Times New Roman" w:cs="Times New Roman"/>
          <w:sz w:val="28"/>
          <w:szCs w:val="28"/>
        </w:rPr>
        <w:t>для оказания помощи лицам, находящимся в состоянии алкогольного, наркотического или иного токсического опьянения, у</w:t>
      </w:r>
      <w:r w:rsidR="005A77C4" w:rsidRPr="005A77C4">
        <w:rPr>
          <w:rFonts w:ascii="Times New Roman" w:hAnsi="Times New Roman" w:cs="Times New Roman"/>
          <w:sz w:val="28"/>
          <w:szCs w:val="28"/>
        </w:rPr>
        <w:t>твержденно</w:t>
      </w:r>
      <w:r w:rsidR="00F15696">
        <w:rPr>
          <w:rFonts w:ascii="Times New Roman" w:hAnsi="Times New Roman" w:cs="Times New Roman"/>
          <w:sz w:val="28"/>
          <w:szCs w:val="28"/>
        </w:rPr>
        <w:t>м</w:t>
      </w:r>
      <w:r w:rsidR="005A77C4" w:rsidRPr="00156B10">
        <w:rPr>
          <w:rFonts w:ascii="Times New Roman" w:hAnsi="Times New Roman" w:cs="Times New Roman"/>
          <w:sz w:val="28"/>
          <w:szCs w:val="28"/>
        </w:rPr>
        <w:t xml:space="preserve"> </w:t>
      </w:r>
      <w:r w:rsidR="00156B10">
        <w:rPr>
          <w:rFonts w:ascii="Times New Roman" w:hAnsi="Times New Roman" w:cs="Times New Roman"/>
          <w:sz w:val="28"/>
          <w:szCs w:val="28"/>
        </w:rPr>
        <w:t>п</w:t>
      </w:r>
      <w:r w:rsidR="00A117E7" w:rsidRPr="00156B10">
        <w:rPr>
          <w:rFonts w:ascii="Times New Roman" w:hAnsi="Times New Roman" w:cs="Times New Roman"/>
          <w:sz w:val="28"/>
          <w:szCs w:val="28"/>
        </w:rPr>
        <w:t>риказ</w:t>
      </w:r>
      <w:r w:rsidR="00156B10">
        <w:rPr>
          <w:rFonts w:ascii="Times New Roman" w:hAnsi="Times New Roman" w:cs="Times New Roman"/>
          <w:sz w:val="28"/>
          <w:szCs w:val="28"/>
        </w:rPr>
        <w:t>ом</w:t>
      </w:r>
      <w:r w:rsidR="00A117E7" w:rsidRPr="00156B10">
        <w:rPr>
          <w:rFonts w:ascii="Times New Roman" w:hAnsi="Times New Roman" w:cs="Times New Roman"/>
          <w:sz w:val="28"/>
          <w:szCs w:val="28"/>
        </w:rPr>
        <w:t xml:space="preserve"> Минздрава России № 689н, Минтруда России № 440н, МВД России № 509 от 30.06.2021 </w:t>
      </w:r>
      <w:r w:rsidR="00A117E7">
        <w:rPr>
          <w:rFonts w:ascii="Times New Roman" w:hAnsi="Times New Roman" w:cs="Times New Roman"/>
          <w:sz w:val="28"/>
          <w:szCs w:val="28"/>
        </w:rPr>
        <w:t>«Об</w:t>
      </w:r>
      <w:r w:rsidR="005A77C4">
        <w:rPr>
          <w:rFonts w:ascii="Times New Roman" w:hAnsi="Times New Roman" w:cs="Times New Roman"/>
          <w:sz w:val="28"/>
          <w:szCs w:val="28"/>
        </w:rPr>
        <w:t xml:space="preserve"> </w:t>
      </w:r>
      <w:r w:rsidR="00A117E7">
        <w:rPr>
          <w:rFonts w:ascii="Times New Roman" w:hAnsi="Times New Roman" w:cs="Times New Roman"/>
          <w:sz w:val="28"/>
          <w:szCs w:val="28"/>
        </w:rPr>
        <w:t xml:space="preserve">утверждении Правил организации деятельности специализированных организаций для оказания помощи лицам, находящимся в состоянии алкогольного, наркотического или иного токсического опьянения» </w:t>
      </w:r>
      <w:r w:rsidRPr="005970AC">
        <w:rPr>
          <w:rFonts w:ascii="Times New Roman" w:hAnsi="Times New Roman" w:cs="Times New Roman"/>
          <w:sz w:val="28"/>
          <w:szCs w:val="28"/>
        </w:rPr>
        <w:t xml:space="preserve">с добавлением </w:t>
      </w:r>
      <w:r w:rsidR="00F15696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5970AC">
        <w:rPr>
          <w:rFonts w:ascii="Times New Roman" w:hAnsi="Times New Roman" w:cs="Times New Roman"/>
          <w:sz w:val="28"/>
          <w:szCs w:val="28"/>
        </w:rPr>
        <w:t xml:space="preserve">штатных единиц в минимальном количестве (по 0,25 ставки слесарь-сантехник и слесарь-электрик, 0,5 ставки юрисконсульт) для обеспечения текущей </w:t>
      </w:r>
      <w:r w:rsidR="005B10B3">
        <w:rPr>
          <w:rFonts w:ascii="Times New Roman" w:hAnsi="Times New Roman" w:cs="Times New Roman"/>
          <w:sz w:val="28"/>
          <w:szCs w:val="28"/>
        </w:rPr>
        <w:t>деятельности</w:t>
      </w:r>
      <w:r w:rsidRPr="005970AC">
        <w:rPr>
          <w:rFonts w:ascii="Times New Roman" w:hAnsi="Times New Roman" w:cs="Times New Roman"/>
          <w:sz w:val="28"/>
          <w:szCs w:val="28"/>
        </w:rPr>
        <w:t xml:space="preserve"> </w:t>
      </w:r>
      <w:r w:rsidR="005B10B3">
        <w:rPr>
          <w:rFonts w:ascii="Times New Roman" w:hAnsi="Times New Roman" w:cs="Times New Roman"/>
          <w:sz w:val="28"/>
          <w:szCs w:val="28"/>
        </w:rPr>
        <w:t>специализированной организации для оказания помощи лицам, находящимся в состоянии алкогольного, наркотического или иного токсического опьянения</w:t>
      </w:r>
      <w:r w:rsidR="00465F42">
        <w:rPr>
          <w:rFonts w:ascii="Times New Roman" w:hAnsi="Times New Roman" w:cs="Times New Roman"/>
          <w:sz w:val="28"/>
          <w:szCs w:val="28"/>
        </w:rPr>
        <w:t xml:space="preserve"> (далее – специализированное учреждение)</w:t>
      </w:r>
      <w:r w:rsidR="005B10B3">
        <w:rPr>
          <w:rFonts w:ascii="Times New Roman" w:hAnsi="Times New Roman" w:cs="Times New Roman"/>
          <w:sz w:val="28"/>
          <w:szCs w:val="28"/>
        </w:rPr>
        <w:t>.</w:t>
      </w:r>
      <w:r w:rsidRPr="005970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D89" w:rsidRPr="005970AC" w:rsidRDefault="005C5D89" w:rsidP="0039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C">
        <w:rPr>
          <w:rFonts w:ascii="Times New Roman" w:hAnsi="Times New Roman" w:cs="Times New Roman"/>
          <w:sz w:val="28"/>
          <w:szCs w:val="28"/>
        </w:rPr>
        <w:t>Согласно расчету</w:t>
      </w:r>
      <w:r w:rsidR="008D243C" w:rsidRPr="005970AC">
        <w:rPr>
          <w:rFonts w:ascii="Times New Roman" w:hAnsi="Times New Roman" w:cs="Times New Roman"/>
          <w:sz w:val="28"/>
          <w:szCs w:val="28"/>
        </w:rPr>
        <w:t xml:space="preserve"> средняя заработная плата в </w:t>
      </w:r>
      <w:r w:rsidR="005B10B3">
        <w:rPr>
          <w:rFonts w:ascii="Times New Roman" w:hAnsi="Times New Roman" w:cs="Times New Roman"/>
          <w:sz w:val="28"/>
          <w:szCs w:val="28"/>
        </w:rPr>
        <w:t xml:space="preserve">специализированном </w:t>
      </w:r>
      <w:r w:rsidR="008D243C" w:rsidRPr="003953F4">
        <w:rPr>
          <w:rFonts w:ascii="Times New Roman" w:hAnsi="Times New Roman" w:cs="Times New Roman"/>
          <w:sz w:val="28"/>
          <w:szCs w:val="28"/>
        </w:rPr>
        <w:t>учреждении</w:t>
      </w:r>
      <w:r w:rsidR="003953F4" w:rsidRPr="003953F4">
        <w:t xml:space="preserve"> </w:t>
      </w:r>
      <w:r w:rsidR="007027A9">
        <w:rPr>
          <w:rFonts w:ascii="Times New Roman" w:hAnsi="Times New Roman" w:cs="Times New Roman"/>
          <w:sz w:val="28"/>
          <w:szCs w:val="28"/>
        </w:rPr>
        <w:t>созданным</w:t>
      </w:r>
      <w:r w:rsidR="003953F4" w:rsidRPr="003953F4">
        <w:rPr>
          <w:rFonts w:ascii="Times New Roman" w:hAnsi="Times New Roman" w:cs="Times New Roman"/>
          <w:sz w:val="28"/>
          <w:szCs w:val="28"/>
        </w:rPr>
        <w:t xml:space="preserve"> в форме муниципального учреждения</w:t>
      </w:r>
      <w:r w:rsidR="008D243C" w:rsidRPr="003953F4">
        <w:rPr>
          <w:rFonts w:ascii="Times New Roman" w:hAnsi="Times New Roman" w:cs="Times New Roman"/>
          <w:sz w:val="28"/>
          <w:szCs w:val="28"/>
        </w:rPr>
        <w:t xml:space="preserve"> будет составлять 37 356,67 рублей, </w:t>
      </w:r>
      <w:r w:rsidR="003953F4" w:rsidRPr="003953F4">
        <w:rPr>
          <w:rFonts w:ascii="Times New Roman" w:hAnsi="Times New Roman" w:cs="Times New Roman"/>
          <w:sz w:val="28"/>
          <w:szCs w:val="28"/>
        </w:rPr>
        <w:t xml:space="preserve">в форме структурного подразделения в муниципальном учреждении 34 264,73 рублей, </w:t>
      </w:r>
      <w:r w:rsidR="008D243C" w:rsidRPr="003953F4">
        <w:rPr>
          <w:rFonts w:ascii="Times New Roman" w:hAnsi="Times New Roman" w:cs="Times New Roman"/>
          <w:sz w:val="28"/>
          <w:szCs w:val="28"/>
        </w:rPr>
        <w:t>что сопоставимо со средней заработной плат</w:t>
      </w:r>
      <w:r w:rsidR="00817663" w:rsidRPr="003953F4">
        <w:rPr>
          <w:rFonts w:ascii="Times New Roman" w:hAnsi="Times New Roman" w:cs="Times New Roman"/>
          <w:sz w:val="28"/>
          <w:szCs w:val="28"/>
        </w:rPr>
        <w:t>ой</w:t>
      </w:r>
      <w:r w:rsidR="008D243C" w:rsidRPr="003953F4">
        <w:rPr>
          <w:rFonts w:ascii="Times New Roman" w:hAnsi="Times New Roman" w:cs="Times New Roman"/>
          <w:sz w:val="28"/>
          <w:szCs w:val="28"/>
        </w:rPr>
        <w:t xml:space="preserve"> </w:t>
      </w:r>
      <w:r w:rsidR="00A117E7" w:rsidRPr="003953F4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8D243C" w:rsidRPr="003953F4">
        <w:rPr>
          <w:rFonts w:ascii="Times New Roman" w:hAnsi="Times New Roman" w:cs="Times New Roman"/>
          <w:sz w:val="28"/>
          <w:szCs w:val="28"/>
        </w:rPr>
        <w:t>социальной защит</w:t>
      </w:r>
      <w:r w:rsidR="00A117E7" w:rsidRPr="003953F4">
        <w:rPr>
          <w:rFonts w:ascii="Times New Roman" w:hAnsi="Times New Roman" w:cs="Times New Roman"/>
          <w:sz w:val="28"/>
          <w:szCs w:val="28"/>
        </w:rPr>
        <w:t>ы</w:t>
      </w:r>
      <w:r w:rsidR="008D243C" w:rsidRPr="005970AC">
        <w:rPr>
          <w:rFonts w:ascii="Times New Roman" w:hAnsi="Times New Roman" w:cs="Times New Roman"/>
          <w:sz w:val="28"/>
          <w:szCs w:val="28"/>
        </w:rPr>
        <w:t xml:space="preserve"> по дан</w:t>
      </w:r>
      <w:r w:rsidR="00691FD6">
        <w:rPr>
          <w:rFonts w:ascii="Times New Roman" w:hAnsi="Times New Roman" w:cs="Times New Roman"/>
          <w:sz w:val="28"/>
          <w:szCs w:val="28"/>
        </w:rPr>
        <w:t xml:space="preserve">ным статистической отчетности </w:t>
      </w:r>
      <w:r w:rsidR="00FF77A3">
        <w:rPr>
          <w:rFonts w:ascii="Times New Roman" w:hAnsi="Times New Roman" w:cs="Times New Roman"/>
          <w:sz w:val="28"/>
          <w:szCs w:val="28"/>
        </w:rPr>
        <w:t xml:space="preserve">(форма </w:t>
      </w:r>
      <w:r w:rsidR="00FF77A3" w:rsidRPr="00FF77A3">
        <w:rPr>
          <w:rFonts w:ascii="Times New Roman" w:hAnsi="Times New Roman" w:cs="Times New Roman"/>
          <w:sz w:val="28"/>
          <w:szCs w:val="28"/>
        </w:rPr>
        <w:t>f</w:t>
      </w:r>
      <w:r w:rsidR="00FF77A3">
        <w:rPr>
          <w:rFonts w:ascii="Times New Roman" w:hAnsi="Times New Roman" w:cs="Times New Roman"/>
          <w:sz w:val="28"/>
          <w:szCs w:val="28"/>
        </w:rPr>
        <w:t>-</w:t>
      </w:r>
      <w:r w:rsidR="00FF77A3" w:rsidRPr="005970AC">
        <w:rPr>
          <w:rFonts w:ascii="Times New Roman" w:hAnsi="Times New Roman" w:cs="Times New Roman"/>
          <w:sz w:val="28"/>
          <w:szCs w:val="28"/>
        </w:rPr>
        <w:t>18-4</w:t>
      </w:r>
      <w:r w:rsidR="00FF77A3">
        <w:rPr>
          <w:rFonts w:ascii="Times New Roman" w:hAnsi="Times New Roman" w:cs="Times New Roman"/>
          <w:sz w:val="28"/>
          <w:szCs w:val="28"/>
        </w:rPr>
        <w:t xml:space="preserve"> «С</w:t>
      </w:r>
      <w:r w:rsidR="00FF77A3" w:rsidRPr="00FF77A3">
        <w:rPr>
          <w:rFonts w:ascii="Times New Roman" w:hAnsi="Times New Roman" w:cs="Times New Roman"/>
          <w:sz w:val="28"/>
          <w:szCs w:val="28"/>
        </w:rPr>
        <w:t>реднесписочная численность и среднемесячная начисленная заработная плата работников бюджетных учреждений Новосибирской области</w:t>
      </w:r>
      <w:r w:rsidR="00FF77A3">
        <w:rPr>
          <w:rFonts w:ascii="Times New Roman" w:hAnsi="Times New Roman" w:cs="Times New Roman"/>
          <w:sz w:val="28"/>
          <w:szCs w:val="28"/>
        </w:rPr>
        <w:t xml:space="preserve">) </w:t>
      </w:r>
      <w:r w:rsidR="003953F4" w:rsidRPr="003953F4">
        <w:rPr>
          <w:rFonts w:ascii="Times New Roman" w:hAnsi="Times New Roman" w:cs="Times New Roman"/>
          <w:sz w:val="28"/>
          <w:szCs w:val="28"/>
        </w:rPr>
        <w:t>за 12 месяцев 2021 года, которая составляет 35 908,08 рублей.</w:t>
      </w:r>
    </w:p>
    <w:p w:rsidR="008D243C" w:rsidRDefault="008D243C" w:rsidP="00DB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C">
        <w:rPr>
          <w:rFonts w:ascii="Times New Roman" w:hAnsi="Times New Roman" w:cs="Times New Roman"/>
          <w:sz w:val="28"/>
          <w:szCs w:val="28"/>
        </w:rPr>
        <w:t xml:space="preserve">В расчете </w:t>
      </w:r>
      <w:r w:rsidR="009F6C7E">
        <w:rPr>
          <w:rFonts w:ascii="Times New Roman" w:hAnsi="Times New Roman" w:cs="Times New Roman"/>
          <w:sz w:val="28"/>
          <w:szCs w:val="28"/>
        </w:rPr>
        <w:t xml:space="preserve">заработной платы </w:t>
      </w:r>
      <w:r w:rsidRPr="005970AC">
        <w:rPr>
          <w:rFonts w:ascii="Times New Roman" w:hAnsi="Times New Roman" w:cs="Times New Roman"/>
          <w:sz w:val="28"/>
          <w:szCs w:val="28"/>
        </w:rPr>
        <w:t>применены детерминированные надбавки (за особенности деятельности, за стаж</w:t>
      </w:r>
      <w:r w:rsidR="005970AC" w:rsidRPr="005970AC">
        <w:rPr>
          <w:rFonts w:ascii="Times New Roman" w:hAnsi="Times New Roman" w:cs="Times New Roman"/>
          <w:sz w:val="28"/>
          <w:szCs w:val="28"/>
        </w:rPr>
        <w:t xml:space="preserve"> работы), закрепленные в отраслево</w:t>
      </w:r>
      <w:r w:rsidR="005970AC">
        <w:rPr>
          <w:rFonts w:ascii="Times New Roman" w:hAnsi="Times New Roman" w:cs="Times New Roman"/>
          <w:sz w:val="28"/>
          <w:szCs w:val="28"/>
        </w:rPr>
        <w:t>м тарифном</w:t>
      </w:r>
      <w:r w:rsidR="005970AC" w:rsidRPr="005970AC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5970AC">
        <w:rPr>
          <w:rFonts w:ascii="Times New Roman" w:hAnsi="Times New Roman" w:cs="Times New Roman"/>
          <w:sz w:val="28"/>
          <w:szCs w:val="28"/>
        </w:rPr>
        <w:t>и</w:t>
      </w:r>
      <w:r w:rsidR="005970AC" w:rsidRPr="005970AC">
        <w:rPr>
          <w:rFonts w:ascii="Times New Roman" w:hAnsi="Times New Roman" w:cs="Times New Roman"/>
          <w:sz w:val="28"/>
          <w:szCs w:val="28"/>
        </w:rPr>
        <w:t xml:space="preserve"> на 2021 - 2023 годы по государственным учреждениям новосибирской области, подведомственным министерству труда и социального развития </w:t>
      </w:r>
      <w:r w:rsidR="005970AC">
        <w:rPr>
          <w:rFonts w:ascii="Times New Roman" w:hAnsi="Times New Roman" w:cs="Times New Roman"/>
          <w:sz w:val="28"/>
          <w:szCs w:val="28"/>
        </w:rPr>
        <w:t>Н</w:t>
      </w:r>
      <w:r w:rsidR="005970AC" w:rsidRPr="005970AC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5970AC">
        <w:rPr>
          <w:rFonts w:ascii="Times New Roman" w:hAnsi="Times New Roman" w:cs="Times New Roman"/>
          <w:sz w:val="28"/>
          <w:szCs w:val="28"/>
        </w:rPr>
        <w:t xml:space="preserve"> (далее – отраслевое тарифное соглашение) в их минимальном значении. При этом надбавки за особенности дея</w:t>
      </w:r>
      <w:r w:rsidR="007D64E8">
        <w:rPr>
          <w:rFonts w:ascii="Times New Roman" w:hAnsi="Times New Roman" w:cs="Times New Roman"/>
          <w:sz w:val="28"/>
          <w:szCs w:val="28"/>
        </w:rPr>
        <w:t>т</w:t>
      </w:r>
      <w:r w:rsidR="005970AC">
        <w:rPr>
          <w:rFonts w:ascii="Times New Roman" w:hAnsi="Times New Roman" w:cs="Times New Roman"/>
          <w:sz w:val="28"/>
          <w:szCs w:val="28"/>
        </w:rPr>
        <w:t xml:space="preserve">ельности </w:t>
      </w:r>
      <w:r w:rsidR="007D64E8">
        <w:rPr>
          <w:rFonts w:ascii="Times New Roman" w:hAnsi="Times New Roman" w:cs="Times New Roman"/>
          <w:sz w:val="28"/>
          <w:szCs w:val="28"/>
        </w:rPr>
        <w:t>будут начисляться по тем должностям</w:t>
      </w:r>
      <w:r w:rsidR="00AA7C16">
        <w:rPr>
          <w:rFonts w:ascii="Times New Roman" w:hAnsi="Times New Roman" w:cs="Times New Roman"/>
          <w:sz w:val="28"/>
          <w:szCs w:val="28"/>
        </w:rPr>
        <w:t>,</w:t>
      </w:r>
      <w:r w:rsidR="007D64E8">
        <w:rPr>
          <w:rFonts w:ascii="Times New Roman" w:hAnsi="Times New Roman" w:cs="Times New Roman"/>
          <w:sz w:val="28"/>
          <w:szCs w:val="28"/>
        </w:rPr>
        <w:t xml:space="preserve"> работа в которых</w:t>
      </w:r>
      <w:r w:rsidR="00AA7C16">
        <w:rPr>
          <w:rFonts w:ascii="Times New Roman" w:hAnsi="Times New Roman" w:cs="Times New Roman"/>
          <w:sz w:val="28"/>
          <w:szCs w:val="28"/>
        </w:rPr>
        <w:t>,</w:t>
      </w:r>
      <w:r w:rsidR="007D64E8">
        <w:rPr>
          <w:rFonts w:ascii="Times New Roman" w:hAnsi="Times New Roman" w:cs="Times New Roman"/>
          <w:sz w:val="28"/>
          <w:szCs w:val="28"/>
        </w:rPr>
        <w:t xml:space="preserve"> связана с взаимодействием с контингентом</w:t>
      </w:r>
      <w:r w:rsidR="00AA7C16">
        <w:rPr>
          <w:rFonts w:ascii="Times New Roman" w:hAnsi="Times New Roman" w:cs="Times New Roman"/>
          <w:sz w:val="28"/>
          <w:szCs w:val="28"/>
        </w:rPr>
        <w:t xml:space="preserve">. После принятия </w:t>
      </w:r>
      <w:r w:rsidR="005B10B3"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о наделении полномочиями органов исполнительной власти в части оказания помощи лицам, находящимся в состоянии алкогольного, наркотического или иного токсического опьянения </w:t>
      </w:r>
      <w:r w:rsidR="00AA7C16">
        <w:rPr>
          <w:rFonts w:ascii="Times New Roman" w:hAnsi="Times New Roman" w:cs="Times New Roman"/>
          <w:sz w:val="28"/>
          <w:szCs w:val="28"/>
        </w:rPr>
        <w:t>будут внесены соответствующие изменения в отраслевое тарифное соглашение</w:t>
      </w:r>
      <w:r w:rsidR="00D04A04">
        <w:rPr>
          <w:rFonts w:ascii="Times New Roman" w:hAnsi="Times New Roman" w:cs="Times New Roman"/>
          <w:sz w:val="28"/>
          <w:szCs w:val="28"/>
        </w:rPr>
        <w:t>.</w:t>
      </w:r>
    </w:p>
    <w:p w:rsidR="00D04A04" w:rsidRPr="00AA7C16" w:rsidRDefault="00D04A04" w:rsidP="00DB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надбавок за кач</w:t>
      </w:r>
      <w:r w:rsidR="00C25D2F">
        <w:rPr>
          <w:rFonts w:ascii="Times New Roman" w:hAnsi="Times New Roman" w:cs="Times New Roman"/>
          <w:sz w:val="28"/>
          <w:szCs w:val="28"/>
        </w:rPr>
        <w:t>ественные показатели эффективности деятельности, которые являются варьируемыми, сформированы обратным путем исходя из размеров</w:t>
      </w:r>
      <w:r w:rsidR="00F15696">
        <w:rPr>
          <w:rFonts w:ascii="Times New Roman" w:hAnsi="Times New Roman" w:cs="Times New Roman"/>
          <w:sz w:val="28"/>
          <w:szCs w:val="28"/>
        </w:rPr>
        <w:t xml:space="preserve"> планируемой</w:t>
      </w:r>
      <w:r w:rsidR="00C25D2F">
        <w:rPr>
          <w:rFonts w:ascii="Times New Roman" w:hAnsi="Times New Roman" w:cs="Times New Roman"/>
          <w:sz w:val="28"/>
          <w:szCs w:val="28"/>
        </w:rPr>
        <w:t xml:space="preserve"> заработной платы по должностям, окладов, детерминированных надбавок</w:t>
      </w:r>
      <w:r w:rsidR="002750B2">
        <w:rPr>
          <w:rFonts w:ascii="Times New Roman" w:hAnsi="Times New Roman" w:cs="Times New Roman"/>
          <w:sz w:val="28"/>
          <w:szCs w:val="28"/>
        </w:rPr>
        <w:t>.</w:t>
      </w:r>
    </w:p>
    <w:sectPr w:rsidR="00D04A04" w:rsidRPr="00AA7C16" w:rsidSect="00514F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80"/>
    <w:rsid w:val="00031DAF"/>
    <w:rsid w:val="00156B10"/>
    <w:rsid w:val="002750B2"/>
    <w:rsid w:val="0032506F"/>
    <w:rsid w:val="003953F4"/>
    <w:rsid w:val="00465F42"/>
    <w:rsid w:val="00514F33"/>
    <w:rsid w:val="00563587"/>
    <w:rsid w:val="005970AC"/>
    <w:rsid w:val="005A77C4"/>
    <w:rsid w:val="005B10B3"/>
    <w:rsid w:val="005C5D89"/>
    <w:rsid w:val="00621480"/>
    <w:rsid w:val="00691FD6"/>
    <w:rsid w:val="007027A9"/>
    <w:rsid w:val="007D64E8"/>
    <w:rsid w:val="00817663"/>
    <w:rsid w:val="008C01AF"/>
    <w:rsid w:val="008D243C"/>
    <w:rsid w:val="009956AC"/>
    <w:rsid w:val="009F6C7E"/>
    <w:rsid w:val="00A117E7"/>
    <w:rsid w:val="00A1490E"/>
    <w:rsid w:val="00A15FC4"/>
    <w:rsid w:val="00AA7C16"/>
    <w:rsid w:val="00C25D2F"/>
    <w:rsid w:val="00D04A04"/>
    <w:rsid w:val="00DB59D5"/>
    <w:rsid w:val="00F15696"/>
    <w:rsid w:val="00FF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3D339-2F40-401C-B112-E8C273C8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Елена Юрьевна</dc:creator>
  <cp:keywords/>
  <dc:description/>
  <cp:lastModifiedBy>Рядкова Яна Викторовна</cp:lastModifiedBy>
  <cp:revision>5</cp:revision>
  <dcterms:created xsi:type="dcterms:W3CDTF">2022-05-20T08:10:00Z</dcterms:created>
  <dcterms:modified xsi:type="dcterms:W3CDTF">2022-05-31T04:58:00Z</dcterms:modified>
</cp:coreProperties>
</file>